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7" w:rsidRDefault="00616E97" w:rsidP="00616E97">
      <w:pPr>
        <w:pStyle w:val="NormalWeb"/>
        <w:jc w:val="right"/>
      </w:pPr>
      <w:r>
        <w:rPr>
          <w:color w:val="000000"/>
        </w:rPr>
        <w:t>Juventude Operária Católica</w:t>
      </w:r>
      <w:r>
        <w:br/>
      </w:r>
      <w:r>
        <w:rPr>
          <w:color w:val="000000"/>
        </w:rPr>
        <w:t>7 de outubro de 2017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Hoje, </w:t>
      </w:r>
      <w:r>
        <w:rPr>
          <w:rStyle w:val="Forte"/>
          <w:color w:val="000000"/>
        </w:rPr>
        <w:t>dia 7 de outubro, realiza-se a Jornada Mundial pelo Trabalho Digno</w:t>
      </w:r>
      <w:r>
        <w:rPr>
          <w:color w:val="000000"/>
        </w:rPr>
        <w:t>, que será comemorado pela JOC – Juventude Operária Católica, LOC/MTC – Liga Operária Católica/Movimento de Trabalhadores Cristãos e MAAC – Movimento de Apostolado de Adolescentes e Crianças,  movimentos de Ação Católica que, em conjunto, constituem a Pastoral Operária.</w:t>
      </w:r>
    </w:p>
    <w:p w:rsidR="00616E97" w:rsidRDefault="00616E97" w:rsidP="00616E97">
      <w:pPr>
        <w:pStyle w:val="NormalWeb"/>
      </w:pPr>
      <w:r>
        <w:rPr>
          <w:color w:val="000000"/>
        </w:rPr>
        <w:t>Este dia vai ser celebrado através de ações de rua e “vigílias de oração” em diversos locais do país, nomeadamente, em Braga, Porto, Coimbra, Aveiro, Santarém e Lisboa com o propósito de “</w:t>
      </w:r>
      <w:proofErr w:type="gramStart"/>
      <w:r>
        <w:rPr>
          <w:color w:val="000000"/>
        </w:rPr>
        <w:t>[</w:t>
      </w:r>
      <w:proofErr w:type="gramEnd"/>
      <w:r>
        <w:rPr>
          <w:color w:val="000000"/>
        </w:rPr>
        <w:t xml:space="preserve">…] incentivar e consciencializar as comunidades cristãs, autarquias, governo, sindicatos, comissões de trabalhadores e organizações empresariais a colaborar para </w:t>
      </w:r>
      <w:r>
        <w:rPr>
          <w:rStyle w:val="Forte"/>
          <w:color w:val="000000"/>
        </w:rPr>
        <w:t xml:space="preserve">colocar no centro a pessoa e a sua humanização”. </w:t>
      </w:r>
      <w:proofErr w:type="gramStart"/>
      <w:r>
        <w:rPr>
          <w:rStyle w:val="Forte"/>
          <w:color w:val="000000"/>
        </w:rPr>
        <w:t>Sabias</w:t>
      </w:r>
      <w:proofErr w:type="gramEnd"/>
      <w:r>
        <w:rPr>
          <w:rStyle w:val="Forte"/>
          <w:color w:val="000000"/>
        </w:rPr>
        <w:t xml:space="preserve"> disto?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Acreditamos que é prioritário lutarmos por um trabalho digno e mais justo para todos, por isso, acreditamos e repetimos as palavras do Papa Francisco, quando diz que </w:t>
      </w:r>
      <w:r>
        <w:rPr>
          <w:rStyle w:val="Forte"/>
          <w:color w:val="000000"/>
        </w:rPr>
        <w:t>“O problema é não levar o pão para casa, isto tira a dignidade. O problema pior é a dignidade, por isso temos que trabalhar e defender a dignidade que nos dá o trabalho”</w:t>
      </w:r>
      <w:r>
        <w:rPr>
          <w:color w:val="000000"/>
        </w:rPr>
        <w:t xml:space="preserve"> (no Encontro com os trabalhadores e estudantes do sector da industria, em </w:t>
      </w:r>
      <w:proofErr w:type="spellStart"/>
      <w:r>
        <w:rPr>
          <w:color w:val="000000"/>
        </w:rPr>
        <w:t>Molise</w:t>
      </w:r>
      <w:proofErr w:type="spellEnd"/>
      <w:r>
        <w:rPr>
          <w:color w:val="000000"/>
        </w:rPr>
        <w:t>, 5 de julho de 2014).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São muitos os aspetos que hoje em dia não nos conferem dignidade como jovens. Por esta razão, a nossa preocupação é </w:t>
      </w:r>
      <w:r>
        <w:rPr>
          <w:rStyle w:val="Forte"/>
          <w:color w:val="000000"/>
        </w:rPr>
        <w:t>alertar e denunciar situações que não concedam a máxima dignidade aos jovens, para que, desta forma, também estes fiquem despertos para outras situações semelhantes na sociedade, as identifiquem e as transformem</w:t>
      </w:r>
      <w:r>
        <w:rPr>
          <w:color w:val="000000"/>
        </w:rPr>
        <w:t>.</w:t>
      </w:r>
    </w:p>
    <w:p w:rsidR="00616E97" w:rsidRDefault="00616E97" w:rsidP="00616E97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324225" cy="4429125"/>
            <wp:effectExtent l="19050" t="0" r="9525" b="0"/>
            <wp:docPr id="1" name="Imagem 1" descr="http://www.dnpj.pt/wp-content/uploads/2017/10/JOC-Dia-Internacional-do-Trabalho-Digno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npj.pt/wp-content/uploads/2017/10/JOC-Dia-Internacional-do-Trabalho-Digno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Esta falta de dignidade começa desde logo na </w:t>
      </w:r>
      <w:r>
        <w:rPr>
          <w:rStyle w:val="Forte"/>
          <w:color w:val="000000"/>
        </w:rPr>
        <w:t>procura do primeiro emprego</w:t>
      </w:r>
      <w:r>
        <w:rPr>
          <w:color w:val="000000"/>
        </w:rPr>
        <w:t xml:space="preserve"> onde as primeiras dificuldades sentidas por parte dos jovens estão na tentativa de inserção no mercado de trabalho, para o qual, na maior parte das vezes, é exigida experiência profissional. Esta situação, muitas vezes, é motivo de revolta para o jovem que procura trabalho pela primeira vez e se pergunta “como é que alguém a quem não é dada oportunidade poderá vir a ter algum tipo experiência profissional para apresentar?”.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Muitas das vezes também nos são relatos casos de </w:t>
      </w:r>
      <w:r>
        <w:rPr>
          <w:rStyle w:val="Forte"/>
          <w:color w:val="000000"/>
        </w:rPr>
        <w:t>estágios profissionais abusivos</w:t>
      </w:r>
      <w:r>
        <w:rPr>
          <w:color w:val="000000"/>
        </w:rPr>
        <w:t xml:space="preserve"> e que não cumprem a sua finalidade, como por exemplo, postos de trabalho a serem ocupados por estagiários que são encarados como trabalhadores (e não estagiários, em </w:t>
      </w:r>
      <w:proofErr w:type="spellStart"/>
      <w:r>
        <w:rPr>
          <w:color w:val="000000"/>
        </w:rPr>
        <w:t>apredizagem</w:t>
      </w:r>
      <w:proofErr w:type="spellEnd"/>
      <w:r>
        <w:rPr>
          <w:color w:val="000000"/>
        </w:rPr>
        <w:t>), vendo assim os seus direitos reduzidos e desiguais face aos restantes trabalhadores, sem acompanhamento definido por lei e sem a remuneração adequada. Na verdade, os jovens nesta situação sentem-se pressionados a cumprir planos de trabalho excessivos e a realizar horas extras não pagas, na expectativa da sua possível contratação.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A enorme parte dos jovens em Portugal trabalha a recibos verdes ou a contratos de trabalho a termo e de curto-prazo, onde se vêm privados de direitos fundamentais como as férias, a baixa por incapacidade, o subsídio de desemprego, entre outros direitos aos quais todo o trabalhador tem direito. Vivemos marcados pela </w:t>
      </w:r>
      <w:r>
        <w:rPr>
          <w:rStyle w:val="Forte"/>
          <w:color w:val="000000"/>
        </w:rPr>
        <w:t>precariedade</w:t>
      </w:r>
      <w:r>
        <w:rPr>
          <w:color w:val="000000"/>
        </w:rPr>
        <w:t xml:space="preserve">, portanto! Com empregos onde impera o excesso de trabalho, as horas extraordinárias (muitas vezes não remuneradas), o clima de competitividade, os salários precários e o </w:t>
      </w:r>
      <w:proofErr w:type="spellStart"/>
      <w:r>
        <w:rPr>
          <w:color w:val="000000"/>
        </w:rPr>
        <w:t>bullying</w:t>
      </w:r>
      <w:proofErr w:type="spellEnd"/>
      <w:r>
        <w:rPr>
          <w:color w:val="000000"/>
        </w:rPr>
        <w:t xml:space="preserve"> no trabalho por parte dos colegas e muitas vezes da entidade patronal, os jovens sentem-se apenas como uma máquina para a empresa atingir a produtividade desejada. </w:t>
      </w:r>
      <w:r>
        <w:rPr>
          <w:rStyle w:val="Forte"/>
          <w:color w:val="000000"/>
        </w:rPr>
        <w:t>Muitas destas situações laborais são as responsáveis por a saúde física e mental dos jovens ser posta em causa, assim como todos os seus projetos de vida e adiamento dos mesmos.</w:t>
      </w:r>
    </w:p>
    <w:p w:rsidR="00616E97" w:rsidRDefault="00616E97" w:rsidP="00616E97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143375" cy="5524500"/>
            <wp:effectExtent l="19050" t="0" r="9525" b="0"/>
            <wp:docPr id="2" name="Imagem 2" descr="http://www.dnpj.pt/wp-content/uploads/2017/10/JOC-Dia-Internacional-do-Trabalho-Digno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npj.pt/wp-content/uploads/2017/10/JOC-Dia-Internacional-do-Trabalho-Digno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Com estas jornadas procuramos levar ESPERANÇA a estes jovens que se encontram em situações de precariedade e de indignidade nos seus locais de trabalho, queremos que estes tenham coragem de denunciar o que lhes asfixia a vida. Queremos que aqueles a quem conseguirmos chegar com esta mensagem e estas ações sintam que não estão sós nem sozinhos e que falar abertamente sobre estas questões, em conjunto, também é ser e viver em Igreja. Procuramos ainda que as entidades patronais reforcem o sentido das palavras RESPEITO, LIBERDADE e DIREITOS, </w:t>
      </w:r>
      <w:proofErr w:type="gramStart"/>
      <w:r>
        <w:rPr>
          <w:color w:val="000000"/>
        </w:rPr>
        <w:t>entidades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estas</w:t>
      </w:r>
      <w:proofErr w:type="gramEnd"/>
      <w:r>
        <w:rPr>
          <w:color w:val="000000"/>
        </w:rPr>
        <w:t xml:space="preserve"> constituídas por pessoas que também são filhos de Deus.</w:t>
      </w:r>
    </w:p>
    <w:p w:rsidR="00616E97" w:rsidRDefault="00616E97" w:rsidP="00616E97">
      <w:pPr>
        <w:pStyle w:val="NormalWeb"/>
      </w:pPr>
      <w:r>
        <w:rPr>
          <w:color w:val="000000"/>
        </w:rPr>
        <w:t xml:space="preserve">Acreditamos que Jesus Cristo nos aponta caminhos concretos, onde </w:t>
      </w:r>
      <w:r>
        <w:rPr>
          <w:rStyle w:val="Forte"/>
          <w:color w:val="000000"/>
        </w:rPr>
        <w:t>o trabalho deve ser um meio de dignificação da pessoa e não da sua diminuição</w:t>
      </w:r>
      <w:r>
        <w:rPr>
          <w:color w:val="000000"/>
        </w:rPr>
        <w:t xml:space="preserve">, como dizia o fundador do nosso Movimento, Joseph </w:t>
      </w:r>
      <w:proofErr w:type="spellStart"/>
      <w:r>
        <w:rPr>
          <w:color w:val="000000"/>
        </w:rPr>
        <w:t>Cardijn</w:t>
      </w:r>
      <w:proofErr w:type="spellEnd"/>
      <w:r>
        <w:rPr>
          <w:color w:val="000000"/>
        </w:rPr>
        <w:t xml:space="preserve"> “Nós não somos “bestas de carga mas sim filhos e filhas de Deus”.</w:t>
      </w:r>
    </w:p>
    <w:p w:rsidR="00616E97" w:rsidRDefault="00616E97" w:rsidP="00616E97">
      <w:pPr>
        <w:pStyle w:val="NormalWeb"/>
      </w:pPr>
      <w:r>
        <w:rPr>
          <w:color w:val="000000"/>
        </w:rPr>
        <w:t>Trabalhamos para que todos juntos saibamos encontrar “um trabalho que, em qualquer sociedade, seja expressão da dignidade essencial de todo o homem e mulher”, de toda a Juventude, porque “</w:t>
      </w:r>
      <w:r>
        <w:rPr>
          <w:rStyle w:val="Forte"/>
          <w:color w:val="000000"/>
        </w:rPr>
        <w:t>o Trabalho está para o Homem e não o Homem para o Trabalho</w:t>
      </w:r>
      <w:r>
        <w:rPr>
          <w:color w:val="000000"/>
        </w:rPr>
        <w:t>” (no Manifesto da Pastoral Operária, 2017).</w:t>
      </w:r>
    </w:p>
    <w:p w:rsidR="00616E97" w:rsidRDefault="00616E97" w:rsidP="00616E97">
      <w:pPr>
        <w:pStyle w:val="NormalWeb"/>
        <w:jc w:val="right"/>
      </w:pPr>
      <w:r>
        <w:rPr>
          <w:color w:val="000000"/>
        </w:rPr>
        <w:t>Juventude Operária Católica</w:t>
      </w:r>
      <w:r>
        <w:br/>
      </w:r>
      <w:r>
        <w:rPr>
          <w:color w:val="000000"/>
        </w:rPr>
        <w:t>7 de outubro de 2017</w:t>
      </w:r>
    </w:p>
    <w:p w:rsidR="008B0294" w:rsidRDefault="008B0294"/>
    <w:sectPr w:rsidR="008B0294" w:rsidSect="008B0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6E97"/>
    <w:rsid w:val="00616E97"/>
    <w:rsid w:val="008B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16E97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1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pj.pt/wp-content/uploads/2017/10/JOC-Dia-Internacional-do-Trabalho-Digno-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npj.pt/wp-content/uploads/2017/10/JOC-Dia-Internacional-do-Trabalho-Digno-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Paixão</dc:creator>
  <cp:lastModifiedBy>Jose Paixão</cp:lastModifiedBy>
  <cp:revision>1</cp:revision>
  <dcterms:created xsi:type="dcterms:W3CDTF">2017-10-08T15:05:00Z</dcterms:created>
  <dcterms:modified xsi:type="dcterms:W3CDTF">2017-10-08T15:06:00Z</dcterms:modified>
</cp:coreProperties>
</file>